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0F" w:rsidRDefault="009E19C9" w:rsidP="008550E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755E475" wp14:editId="752A22DC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876425" cy="8477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80F">
        <w:tab/>
      </w:r>
      <w:r w:rsidR="007D580F">
        <w:tab/>
      </w:r>
      <w:r w:rsidR="007D580F">
        <w:tab/>
      </w:r>
      <w:r w:rsidR="007D580F">
        <w:tab/>
      </w:r>
    </w:p>
    <w:p w:rsidR="00672028" w:rsidRDefault="00B00F76" w:rsidP="007D580F">
      <w:pPr>
        <w:ind w:left="6372" w:firstLine="708"/>
      </w:pPr>
      <w:r>
        <w:t xml:space="preserve">       </w:t>
      </w:r>
      <w:r w:rsidR="008A72F2">
        <w:t>Włocławek,</w:t>
      </w:r>
      <w:r w:rsidR="007D580F">
        <w:t xml:space="preserve"> </w:t>
      </w:r>
      <w:r w:rsidR="008A72F2">
        <w:t>dn</w:t>
      </w:r>
      <w:r w:rsidR="007D580F">
        <w:t xml:space="preserve">. </w:t>
      </w:r>
      <w:r w:rsidR="00A71AF8">
        <w:t>28.07</w:t>
      </w:r>
      <w:r>
        <w:t>.2017r.</w:t>
      </w:r>
    </w:p>
    <w:p w:rsidR="00B00F76" w:rsidRDefault="00672028" w:rsidP="001E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672028" w:rsidRPr="001E5F27" w:rsidRDefault="00672028" w:rsidP="001E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12465E" w:rsidRDefault="00157814" w:rsidP="007D580F">
      <w:pPr>
        <w:spacing w:line="360" w:lineRule="auto"/>
        <w:jc w:val="both"/>
        <w:rPr>
          <w:rFonts w:cs="Times New Roman"/>
        </w:rPr>
      </w:pPr>
      <w:r w:rsidRPr="0012465E">
        <w:rPr>
          <w:rFonts w:cs="Times New Roman"/>
        </w:rPr>
        <w:t xml:space="preserve">Powiatowy Urząd Pracy we Włocławku ogłasza nabór wniosków pracodawców o przyznanie środków z </w:t>
      </w:r>
      <w:r w:rsidR="00EA20E5">
        <w:rPr>
          <w:rFonts w:cs="Times New Roman"/>
        </w:rPr>
        <w:t xml:space="preserve">rezerwy </w:t>
      </w:r>
      <w:r w:rsidRPr="0012465E">
        <w:rPr>
          <w:rFonts w:cs="Times New Roman"/>
        </w:rPr>
        <w:t xml:space="preserve">Krajowego Funduszu Szkoleniowego na sfinansowanie kosztów kształcenia </w:t>
      </w:r>
      <w:r w:rsidR="007D580F">
        <w:rPr>
          <w:rFonts w:cs="Times New Roman"/>
        </w:rPr>
        <w:t xml:space="preserve">ustawicznego. Nabór wniosków będzie realizowany w terminie </w:t>
      </w:r>
      <w:r w:rsidR="00B00F76" w:rsidRPr="00B00F76">
        <w:rPr>
          <w:rFonts w:cs="Times New Roman"/>
          <w:u w:val="single"/>
        </w:rPr>
        <w:t>od</w:t>
      </w:r>
      <w:r w:rsidR="00B00F76" w:rsidRPr="00B00F76">
        <w:rPr>
          <w:rFonts w:cs="Times New Roman"/>
          <w:b/>
          <w:u w:val="single"/>
        </w:rPr>
        <w:t xml:space="preserve"> </w:t>
      </w:r>
      <w:r w:rsidR="00A71AF8">
        <w:rPr>
          <w:rFonts w:cs="Times New Roman"/>
          <w:b/>
          <w:sz w:val="24"/>
          <w:szCs w:val="24"/>
          <w:u w:val="single"/>
        </w:rPr>
        <w:t>21 sierpnia</w:t>
      </w:r>
      <w:r w:rsidR="00B00F76" w:rsidRPr="00B00F76">
        <w:rPr>
          <w:rFonts w:cs="Times New Roman"/>
          <w:b/>
          <w:sz w:val="24"/>
          <w:szCs w:val="24"/>
          <w:u w:val="single"/>
        </w:rPr>
        <w:t xml:space="preserve"> 2017r</w:t>
      </w:r>
      <w:r w:rsidR="00B00F76" w:rsidRPr="00B00F76">
        <w:rPr>
          <w:rFonts w:cs="Times New Roman"/>
          <w:b/>
          <w:u w:val="single"/>
        </w:rPr>
        <w:t xml:space="preserve">. </w:t>
      </w:r>
      <w:r w:rsidR="00B00F76" w:rsidRPr="00B00F76">
        <w:rPr>
          <w:rFonts w:cs="Times New Roman"/>
          <w:u w:val="single"/>
        </w:rPr>
        <w:t>do</w:t>
      </w:r>
      <w:r w:rsidR="00B00F76" w:rsidRPr="00B00F76">
        <w:rPr>
          <w:rFonts w:cs="Times New Roman"/>
          <w:b/>
          <w:u w:val="single"/>
        </w:rPr>
        <w:t xml:space="preserve"> </w:t>
      </w:r>
      <w:r w:rsidR="00A71AF8">
        <w:rPr>
          <w:rFonts w:cs="Times New Roman"/>
          <w:b/>
          <w:sz w:val="24"/>
          <w:szCs w:val="24"/>
          <w:u w:val="single"/>
        </w:rPr>
        <w:t>25 sierpnia</w:t>
      </w:r>
      <w:r w:rsidR="00B00F76" w:rsidRPr="00B00F76">
        <w:rPr>
          <w:rFonts w:cs="Times New Roman"/>
          <w:b/>
          <w:sz w:val="24"/>
          <w:szCs w:val="24"/>
          <w:u w:val="single"/>
        </w:rPr>
        <w:t xml:space="preserve"> </w:t>
      </w:r>
      <w:r w:rsidR="0012465E" w:rsidRPr="00B00F76">
        <w:rPr>
          <w:rFonts w:cs="Times New Roman"/>
          <w:b/>
          <w:sz w:val="24"/>
          <w:szCs w:val="24"/>
          <w:u w:val="single"/>
        </w:rPr>
        <w:t>2017r</w:t>
      </w:r>
      <w:r w:rsidR="0012465E" w:rsidRPr="00B00F76">
        <w:rPr>
          <w:rFonts w:cs="Times New Roman"/>
          <w:b/>
          <w:u w:val="single"/>
        </w:rPr>
        <w:t>.</w:t>
      </w:r>
      <w:r w:rsidR="007D580F">
        <w:rPr>
          <w:rFonts w:cs="Times New Roman"/>
          <w:b/>
        </w:rPr>
        <w:t xml:space="preserve"> </w:t>
      </w:r>
      <w:r w:rsidR="007D580F">
        <w:rPr>
          <w:rFonts w:cs="Times New Roman"/>
        </w:rPr>
        <w:t>Po tym terminie komisja oceny wniosków dokona wyboru podmiotów, które uzyskają dofinansowanie z KFS.</w:t>
      </w:r>
    </w:p>
    <w:p w:rsidR="00EA20E5" w:rsidRPr="00EA20E5" w:rsidRDefault="00EA20E5" w:rsidP="007D580F">
      <w:pPr>
        <w:spacing w:line="360" w:lineRule="auto"/>
        <w:jc w:val="both"/>
        <w:rPr>
          <w:rFonts w:cs="Times New Roman"/>
          <w:b/>
          <w:color w:val="0070C0"/>
          <w:u w:val="single"/>
        </w:rPr>
      </w:pPr>
      <w:r w:rsidRPr="00EA20E5">
        <w:rPr>
          <w:rFonts w:cs="Times New Roman"/>
          <w:b/>
          <w:color w:val="0070C0"/>
          <w:u w:val="single"/>
        </w:rPr>
        <w:t xml:space="preserve">UWAGA! </w:t>
      </w:r>
    </w:p>
    <w:p w:rsidR="00257202" w:rsidRPr="00EA20E5" w:rsidRDefault="00257202" w:rsidP="007D580F">
      <w:pPr>
        <w:spacing w:line="360" w:lineRule="auto"/>
        <w:jc w:val="both"/>
        <w:rPr>
          <w:rFonts w:cs="Times New Roman"/>
          <w:b/>
          <w:color w:val="0070C0"/>
        </w:rPr>
      </w:pPr>
      <w:r w:rsidRPr="00EA20E5">
        <w:rPr>
          <w:rFonts w:cs="Times New Roman"/>
          <w:b/>
          <w:color w:val="0070C0"/>
        </w:rPr>
        <w:t>Aby uzyskać dofinansowanie należy spełniać przynajmniej jeden z priorytetów ministra ds. pracy oraz dodatkowo co najmniej jeden z priorytetów Rady Rynku Pracy.</w:t>
      </w:r>
    </w:p>
    <w:p w:rsidR="0012465E" w:rsidRPr="0012465E" w:rsidRDefault="0012465E" w:rsidP="0012465E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12465E">
        <w:rPr>
          <w:rFonts w:eastAsia="Times New Roman" w:cs="Times New Roman"/>
          <w:b/>
          <w:u w:val="single"/>
          <w:lang w:eastAsia="pl-PL"/>
        </w:rPr>
        <w:t xml:space="preserve">Priorytety Ministra Rodziny, Pracy i Polityki Społecznej </w:t>
      </w:r>
      <w:r w:rsidRPr="0012465E">
        <w:rPr>
          <w:rFonts w:eastAsia="Times New Roman" w:cs="Times New Roman"/>
          <w:b/>
          <w:bCs/>
          <w:u w:val="single"/>
          <w:lang w:eastAsia="pl-PL"/>
        </w:rPr>
        <w:t>wydatkowania środków KFS</w:t>
      </w:r>
      <w:r w:rsidRPr="0012465E">
        <w:rPr>
          <w:rFonts w:eastAsia="Times New Roman" w:cs="Times New Roman"/>
          <w:b/>
          <w:u w:val="single"/>
          <w:lang w:eastAsia="pl-PL"/>
        </w:rPr>
        <w:t xml:space="preserve"> w roku 2017: </w:t>
      </w:r>
    </w:p>
    <w:p w:rsidR="0012465E" w:rsidRPr="0012465E" w:rsidRDefault="0012465E" w:rsidP="0012465E">
      <w:pPr>
        <w:pStyle w:val="Akapitzlist"/>
        <w:numPr>
          <w:ilvl w:val="0"/>
          <w:numId w:val="2"/>
        </w:numPr>
        <w:spacing w:beforeAutospacing="1" w:after="100" w:afterAutospacing="1"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12465E">
        <w:rPr>
          <w:rFonts w:eastAsia="Times New Roman" w:cs="Times New Roman"/>
          <w:lang w:eastAsia="pl-PL"/>
        </w:rPr>
        <w:t xml:space="preserve">sparcie zawodowego kształcenia ustawicznego w sektorach: przetwórstwo przemysłowe, transport </w:t>
      </w:r>
      <w:r w:rsidR="000C3592">
        <w:rPr>
          <w:rFonts w:eastAsia="Times New Roman" w:cs="Times New Roman"/>
          <w:lang w:eastAsia="pl-PL"/>
        </w:rPr>
        <w:br/>
      </w:r>
      <w:r w:rsidRPr="0012465E">
        <w:rPr>
          <w:rFonts w:eastAsia="Times New Roman" w:cs="Times New Roman"/>
          <w:lang w:eastAsia="pl-PL"/>
        </w:rPr>
        <w:t xml:space="preserve">i gospodarka magazynowa oraz opieka zdrowotna i pomoc społeczna; </w:t>
      </w:r>
    </w:p>
    <w:p w:rsidR="0012465E" w:rsidRPr="0012465E" w:rsidRDefault="0012465E" w:rsidP="0012465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12465E">
        <w:rPr>
          <w:rFonts w:eastAsia="Times New Roman" w:cs="Times New Roman"/>
          <w:lang w:eastAsia="pl-PL"/>
        </w:rPr>
        <w:t xml:space="preserve">sparcie zawodowego kształcenia ustawicznego w zidentyfikowanych w danym powiecie lub województwie zawodach deficytowych; </w:t>
      </w:r>
    </w:p>
    <w:p w:rsidR="0068205D" w:rsidRDefault="0012465E" w:rsidP="0068205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12465E">
        <w:rPr>
          <w:rFonts w:eastAsia="Times New Roman" w:cs="Times New Roman"/>
          <w:lang w:eastAsia="pl-PL"/>
        </w:rPr>
        <w:t xml:space="preserve">sparcie kształcenia ustawicznego osób, które mogą udokumentować wykonywanie przez co najmniej 15 lat prac w szczególnych warunkach lub o szczególnym charakterze, a którym nie przysługuje prawo do emerytury pomostowej. </w:t>
      </w:r>
    </w:p>
    <w:p w:rsidR="00257202" w:rsidRPr="0012465E" w:rsidRDefault="00257202" w:rsidP="0025720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12465E">
        <w:rPr>
          <w:rFonts w:eastAsia="Times New Roman" w:cs="Times New Roman"/>
          <w:b/>
          <w:u w:val="single"/>
          <w:lang w:eastAsia="pl-PL"/>
        </w:rPr>
        <w:t xml:space="preserve">Priorytety </w:t>
      </w:r>
      <w:r>
        <w:rPr>
          <w:rFonts w:eastAsia="Times New Roman" w:cs="Times New Roman"/>
          <w:b/>
          <w:u w:val="single"/>
          <w:lang w:eastAsia="pl-PL"/>
        </w:rPr>
        <w:t>Rady Rynku Pracy</w:t>
      </w:r>
      <w:r w:rsidRPr="0012465E">
        <w:rPr>
          <w:rFonts w:eastAsia="Times New Roman" w:cs="Times New Roman"/>
          <w:b/>
          <w:u w:val="single"/>
          <w:lang w:eastAsia="pl-PL"/>
        </w:rPr>
        <w:t xml:space="preserve"> </w:t>
      </w:r>
      <w:r w:rsidRPr="0012465E">
        <w:rPr>
          <w:rFonts w:eastAsia="Times New Roman" w:cs="Times New Roman"/>
          <w:b/>
          <w:bCs/>
          <w:u w:val="single"/>
          <w:lang w:eastAsia="pl-PL"/>
        </w:rPr>
        <w:t xml:space="preserve">wydatkowania środków </w:t>
      </w:r>
      <w:r>
        <w:rPr>
          <w:rFonts w:eastAsia="Times New Roman" w:cs="Times New Roman"/>
          <w:b/>
          <w:bCs/>
          <w:u w:val="single"/>
          <w:lang w:eastAsia="pl-PL"/>
        </w:rPr>
        <w:t xml:space="preserve">rezerwy </w:t>
      </w:r>
      <w:r w:rsidRPr="0012465E">
        <w:rPr>
          <w:rFonts w:eastAsia="Times New Roman" w:cs="Times New Roman"/>
          <w:b/>
          <w:bCs/>
          <w:u w:val="single"/>
          <w:lang w:eastAsia="pl-PL"/>
        </w:rPr>
        <w:t>KFS</w:t>
      </w:r>
      <w:r w:rsidRPr="0012465E">
        <w:rPr>
          <w:rFonts w:eastAsia="Times New Roman" w:cs="Times New Roman"/>
          <w:b/>
          <w:u w:val="single"/>
          <w:lang w:eastAsia="pl-PL"/>
        </w:rPr>
        <w:t xml:space="preserve"> w roku 2017: </w:t>
      </w:r>
    </w:p>
    <w:p w:rsidR="00257202" w:rsidRPr="0012465E" w:rsidRDefault="00257202" w:rsidP="00257202">
      <w:pPr>
        <w:pStyle w:val="Akapitzlist"/>
        <w:numPr>
          <w:ilvl w:val="0"/>
          <w:numId w:val="3"/>
        </w:numPr>
        <w:spacing w:beforeAutospacing="1" w:after="100" w:afterAutospacing="1"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12465E">
        <w:rPr>
          <w:rFonts w:eastAsia="Times New Roman" w:cs="Times New Roman"/>
          <w:lang w:eastAsia="pl-PL"/>
        </w:rPr>
        <w:t>sparcie kształcenia ustawicznego</w:t>
      </w:r>
      <w:r>
        <w:rPr>
          <w:rFonts w:eastAsia="Times New Roman" w:cs="Times New Roman"/>
          <w:lang w:eastAsia="pl-PL"/>
        </w:rPr>
        <w:t xml:space="preserve"> osób, które nie posiadają kwalifikacji pełnych na poziomie 4 Polskiej Ramy Kwalifikacji (nie mają matury)</w:t>
      </w:r>
      <w:r w:rsidRPr="0012465E">
        <w:rPr>
          <w:rFonts w:eastAsia="Times New Roman" w:cs="Times New Roman"/>
          <w:lang w:eastAsia="pl-PL"/>
        </w:rPr>
        <w:t xml:space="preserve">; </w:t>
      </w:r>
    </w:p>
    <w:p w:rsidR="00257202" w:rsidRPr="0012465E" w:rsidRDefault="00257202" w:rsidP="002572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12465E">
        <w:rPr>
          <w:rFonts w:eastAsia="Times New Roman" w:cs="Times New Roman"/>
          <w:lang w:eastAsia="pl-PL"/>
        </w:rPr>
        <w:t xml:space="preserve">sparcie </w:t>
      </w:r>
      <w:r>
        <w:rPr>
          <w:rFonts w:eastAsia="Times New Roman" w:cs="Times New Roman"/>
          <w:lang w:eastAsia="pl-PL"/>
        </w:rPr>
        <w:t>kształcenia ustawicznego osób po 45 roku życia</w:t>
      </w:r>
      <w:r w:rsidRPr="0012465E">
        <w:rPr>
          <w:rFonts w:eastAsia="Times New Roman" w:cs="Times New Roman"/>
          <w:lang w:eastAsia="pl-PL"/>
        </w:rPr>
        <w:t xml:space="preserve">; </w:t>
      </w:r>
    </w:p>
    <w:p w:rsidR="00257202" w:rsidRDefault="00257202" w:rsidP="002572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Wsparcie kształcenia ustawicznego osób niepełnosprawnych;</w:t>
      </w:r>
    </w:p>
    <w:p w:rsidR="00257202" w:rsidRDefault="00257202" w:rsidP="0025720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Wsparcie kształcenia ustawicznego w zakładach pracy, w których wszczęto proces restrukturyzacji w rozumieniu ustawy z 15 maja 2015r. </w:t>
      </w:r>
      <w:r w:rsidRPr="00257202">
        <w:rPr>
          <w:rFonts w:eastAsia="Times New Roman" w:cs="Times New Roman"/>
          <w:i/>
          <w:lang w:eastAsia="pl-PL"/>
        </w:rPr>
        <w:t>Prawo restrukturyzacyjne</w:t>
      </w:r>
      <w:r>
        <w:rPr>
          <w:rFonts w:eastAsia="Times New Roman" w:cs="Times New Roman"/>
          <w:lang w:eastAsia="pl-PL"/>
        </w:rPr>
        <w:t xml:space="preserve"> (Dz.U. z 2015r., poz. 978).</w:t>
      </w:r>
    </w:p>
    <w:p w:rsidR="00257202" w:rsidRPr="00EA20E5" w:rsidRDefault="001E5F27" w:rsidP="00257202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0070C0"/>
          <w:lang w:eastAsia="pl-PL"/>
        </w:rPr>
      </w:pPr>
      <w:r>
        <w:rPr>
          <w:rFonts w:eastAsia="Times New Roman" w:cs="Times New Roman"/>
          <w:color w:val="0070C0"/>
          <w:lang w:eastAsia="pl-PL"/>
        </w:rPr>
        <w:t xml:space="preserve">Z uwagi na ograniczone środki rezerwy KFS w wysokości </w:t>
      </w:r>
      <w:r w:rsidR="00A71AF8">
        <w:rPr>
          <w:rFonts w:eastAsia="Times New Roman" w:cs="Times New Roman"/>
          <w:color w:val="0070C0"/>
          <w:lang w:eastAsia="pl-PL"/>
        </w:rPr>
        <w:t>138,3</w:t>
      </w:r>
      <w:r>
        <w:rPr>
          <w:rFonts w:eastAsia="Times New Roman" w:cs="Times New Roman"/>
          <w:color w:val="0070C0"/>
          <w:lang w:eastAsia="pl-PL"/>
        </w:rPr>
        <w:t xml:space="preserve"> tys. zł, w</w:t>
      </w:r>
      <w:r w:rsidR="00EA20E5" w:rsidRPr="00EA20E5">
        <w:rPr>
          <w:rFonts w:eastAsia="Times New Roman" w:cs="Times New Roman"/>
          <w:color w:val="0070C0"/>
          <w:lang w:eastAsia="pl-PL"/>
        </w:rPr>
        <w:t xml:space="preserve"> pierwszej kolejności rozpatrywane będą wnioski pracodawców, którzy nie otrzymali dofinansowania z tzw. limitu podstawowego w 2017 roku. </w:t>
      </w:r>
    </w:p>
    <w:p w:rsidR="003160BD" w:rsidRPr="0012465E" w:rsidRDefault="003160BD" w:rsidP="00157814">
      <w:pPr>
        <w:spacing w:line="360" w:lineRule="auto"/>
        <w:jc w:val="both"/>
        <w:rPr>
          <w:rFonts w:cs="Times New Roman"/>
        </w:rPr>
      </w:pPr>
      <w:r w:rsidRPr="0012465E">
        <w:rPr>
          <w:rFonts w:cs="Times New Roman"/>
        </w:rPr>
        <w:t xml:space="preserve">Pracodawca, który ma siedzibę albo miejsce prowadzenia działalności na terenie </w:t>
      </w:r>
      <w:r w:rsidR="0030397D">
        <w:rPr>
          <w:rFonts w:cs="Times New Roman"/>
        </w:rPr>
        <w:t xml:space="preserve">miasta Włocławka lub </w:t>
      </w:r>
      <w:r w:rsidRPr="0012465E">
        <w:rPr>
          <w:rFonts w:cs="Times New Roman"/>
        </w:rPr>
        <w:t xml:space="preserve">powiatu włocławskiego, zainteresowany uzyskaniem środków </w:t>
      </w:r>
      <w:r w:rsidR="0012465E">
        <w:rPr>
          <w:rFonts w:cs="Times New Roman"/>
        </w:rPr>
        <w:t>z KFS</w:t>
      </w:r>
      <w:r w:rsidR="004724B3" w:rsidRPr="0012465E">
        <w:rPr>
          <w:rFonts w:cs="Times New Roman"/>
        </w:rPr>
        <w:t xml:space="preserve"> powinien złożyć </w:t>
      </w:r>
      <w:r w:rsidR="00801BDC" w:rsidRPr="0012465E">
        <w:rPr>
          <w:rFonts w:cs="Times New Roman"/>
        </w:rPr>
        <w:t xml:space="preserve">swój </w:t>
      </w:r>
      <w:r w:rsidRPr="0012465E">
        <w:rPr>
          <w:rFonts w:cs="Times New Roman"/>
        </w:rPr>
        <w:t xml:space="preserve">wniosek w PUP we Włocławku, </w:t>
      </w:r>
      <w:r w:rsidR="0030397D">
        <w:rPr>
          <w:rFonts w:cs="Times New Roman"/>
        </w:rPr>
        <w:br/>
      </w:r>
      <w:r w:rsidRPr="0012465E">
        <w:rPr>
          <w:rFonts w:cs="Times New Roman"/>
        </w:rPr>
        <w:t>ul. Kapitulna 24, Centrum Aktywizacji Zawodowej –</w:t>
      </w:r>
      <w:r w:rsidR="0012465E">
        <w:rPr>
          <w:rFonts w:cs="Times New Roman"/>
        </w:rPr>
        <w:t xml:space="preserve"> Szkolenia, </w:t>
      </w:r>
      <w:r w:rsidR="0012465E" w:rsidRPr="00F51729">
        <w:rPr>
          <w:rFonts w:cs="Times New Roman"/>
          <w:u w:val="single"/>
        </w:rPr>
        <w:t>pokój nr 1</w:t>
      </w:r>
      <w:r w:rsidR="0012465E">
        <w:rPr>
          <w:rFonts w:cs="Times New Roman"/>
        </w:rPr>
        <w:t xml:space="preserve"> </w:t>
      </w:r>
      <w:r w:rsidR="0012465E" w:rsidRPr="0012465E">
        <w:rPr>
          <w:rFonts w:cs="Times New Roman"/>
          <w:b/>
        </w:rPr>
        <w:t>(tel. 54 234-00-89, 234-00-90 wew. 47).</w:t>
      </w:r>
      <w:r w:rsidR="0012465E">
        <w:rPr>
          <w:rFonts w:cs="Times New Roman"/>
          <w:b/>
        </w:rPr>
        <w:t xml:space="preserve"> </w:t>
      </w:r>
      <w:r w:rsidRPr="0012465E">
        <w:rPr>
          <w:rFonts w:cs="Times New Roman"/>
        </w:rPr>
        <w:t>Wniosek</w:t>
      </w:r>
      <w:r w:rsidR="00672028" w:rsidRPr="0012465E">
        <w:rPr>
          <w:rFonts w:cs="Times New Roman"/>
        </w:rPr>
        <w:t xml:space="preserve"> wraz z załącznikami</w:t>
      </w:r>
      <w:r w:rsidRPr="0012465E">
        <w:rPr>
          <w:rFonts w:cs="Times New Roman"/>
        </w:rPr>
        <w:t xml:space="preserve"> można pobrać w siedzibie Urzędu lub na stronie internetowej</w:t>
      </w:r>
      <w:r w:rsidR="00CC6EAB">
        <w:rPr>
          <w:rFonts w:cs="Times New Roman"/>
        </w:rPr>
        <w:t xml:space="preserve"> </w:t>
      </w:r>
      <w:hyperlink r:id="rId7" w:history="1">
        <w:r w:rsidR="00CC6EAB" w:rsidRPr="00DC66AE">
          <w:rPr>
            <w:rStyle w:val="Hipercze"/>
            <w:rFonts w:cs="Times New Roman"/>
          </w:rPr>
          <w:t>http://wloclawek.praca.gov.pl</w:t>
        </w:r>
      </w:hyperlink>
      <w:r w:rsidR="00CC6EAB">
        <w:rPr>
          <w:rFonts w:cs="Times New Roman"/>
        </w:rPr>
        <w:t xml:space="preserve"> </w:t>
      </w:r>
      <w:bookmarkStart w:id="0" w:name="_GoBack"/>
      <w:bookmarkEnd w:id="0"/>
      <w:r w:rsidR="001E5DB8" w:rsidRPr="0012465E">
        <w:rPr>
          <w:rFonts w:cs="Times New Roman"/>
          <w:b/>
        </w:rPr>
        <w:t xml:space="preserve"> </w:t>
      </w:r>
    </w:p>
    <w:sectPr w:rsidR="003160BD" w:rsidRPr="0012465E" w:rsidSect="0012465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95444"/>
    <w:multiLevelType w:val="hybridMultilevel"/>
    <w:tmpl w:val="06C2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50F34"/>
    <w:multiLevelType w:val="hybridMultilevel"/>
    <w:tmpl w:val="06C2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81993"/>
    <w:multiLevelType w:val="hybridMultilevel"/>
    <w:tmpl w:val="C2B66D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14"/>
    <w:rsid w:val="000C3592"/>
    <w:rsid w:val="0012465E"/>
    <w:rsid w:val="00157814"/>
    <w:rsid w:val="001E5DB8"/>
    <w:rsid w:val="001E5F27"/>
    <w:rsid w:val="002049A6"/>
    <w:rsid w:val="00257202"/>
    <w:rsid w:val="0030397D"/>
    <w:rsid w:val="003160BD"/>
    <w:rsid w:val="00353DB7"/>
    <w:rsid w:val="0044557F"/>
    <w:rsid w:val="004724B3"/>
    <w:rsid w:val="004972A8"/>
    <w:rsid w:val="0052185A"/>
    <w:rsid w:val="005E03C2"/>
    <w:rsid w:val="00672028"/>
    <w:rsid w:val="0068205D"/>
    <w:rsid w:val="007D580F"/>
    <w:rsid w:val="00801BDC"/>
    <w:rsid w:val="008550E2"/>
    <w:rsid w:val="00857439"/>
    <w:rsid w:val="008A72F2"/>
    <w:rsid w:val="009E19C9"/>
    <w:rsid w:val="00A71AF8"/>
    <w:rsid w:val="00B00F76"/>
    <w:rsid w:val="00B75E24"/>
    <w:rsid w:val="00CC6EAB"/>
    <w:rsid w:val="00DE0AA8"/>
    <w:rsid w:val="00EA20E5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DF633-5FE8-4796-B782-A39ACACA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5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5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0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19C9"/>
    <w:pPr>
      <w:ind w:left="720"/>
      <w:contextualSpacing/>
    </w:pPr>
  </w:style>
  <w:style w:type="paragraph" w:styleId="Bezodstpw">
    <w:name w:val="No Spacing"/>
    <w:uiPriority w:val="1"/>
    <w:qFormat/>
    <w:rsid w:val="008550E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55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550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55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855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50E2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550E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8550E2"/>
    <w:rPr>
      <w:i/>
      <w:iCs/>
    </w:rPr>
  </w:style>
  <w:style w:type="paragraph" w:customStyle="1" w:styleId="tekst14">
    <w:name w:val="tekst14"/>
    <w:basedOn w:val="Normalny"/>
    <w:rsid w:val="0068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05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8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8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loclawek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F33D-3E69-45FC-B86E-22194888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Grobelniak</dc:creator>
  <cp:keywords/>
  <dc:description/>
  <cp:lastModifiedBy>Admin2015</cp:lastModifiedBy>
  <cp:revision>13</cp:revision>
  <cp:lastPrinted>2017-07-28T06:35:00Z</cp:lastPrinted>
  <dcterms:created xsi:type="dcterms:W3CDTF">2017-05-08T07:25:00Z</dcterms:created>
  <dcterms:modified xsi:type="dcterms:W3CDTF">2017-07-28T07:14:00Z</dcterms:modified>
</cp:coreProperties>
</file>